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4A" w:rsidRDefault="00F07B4A">
      <w:r>
        <w:rPr>
          <w:noProof/>
          <w:lang w:eastAsia="fr-FR"/>
        </w:rPr>
        <w:drawing>
          <wp:inline distT="0" distB="0" distL="0" distR="0">
            <wp:extent cx="8625220" cy="927411"/>
            <wp:effectExtent l="38100" t="0" r="23480" b="6039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D33CB" w:rsidRDefault="006D33CB"/>
    <w:p w:rsidR="00F07B4A" w:rsidRDefault="006D33CB">
      <w:r w:rsidRPr="006D33CB">
        <w:rPr>
          <w:noProof/>
          <w:lang w:eastAsia="fr-FR"/>
        </w:rPr>
        <w:drawing>
          <wp:inline distT="0" distB="0" distL="0" distR="0">
            <wp:extent cx="8682341" cy="1116419"/>
            <wp:effectExtent l="38100" t="0" r="23509" b="7531"/>
            <wp:docPr id="8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07B4A" w:rsidRDefault="00F07B4A"/>
    <w:p w:rsidR="001B388F" w:rsidRDefault="00F07B4A">
      <w:r w:rsidRPr="00F07B4A">
        <w:rPr>
          <w:noProof/>
          <w:lang w:eastAsia="fr-FR"/>
        </w:rPr>
        <w:drawing>
          <wp:inline distT="0" distB="0" distL="0" distR="0">
            <wp:extent cx="8642675" cy="1796903"/>
            <wp:effectExtent l="0" t="0" r="0" b="0"/>
            <wp:docPr id="3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07B4A" w:rsidRDefault="00F07B4A"/>
    <w:p w:rsidR="00F07B4A" w:rsidRDefault="00F07B4A"/>
    <w:sectPr w:rsidR="00F07B4A" w:rsidSect="00170F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7B4A"/>
    <w:rsid w:val="000B4D9B"/>
    <w:rsid w:val="00170F60"/>
    <w:rsid w:val="001A6FEF"/>
    <w:rsid w:val="003700F3"/>
    <w:rsid w:val="00687762"/>
    <w:rsid w:val="006D33CB"/>
    <w:rsid w:val="009A152E"/>
    <w:rsid w:val="00AB3843"/>
    <w:rsid w:val="00DC08E6"/>
    <w:rsid w:val="00E75FC9"/>
    <w:rsid w:val="00F07B4A"/>
    <w:rsid w:val="00FC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B4A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F07B4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1B558C-2DFA-4C32-A4D0-67A01F0282DD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36B3A2D5-0395-426D-910C-C1E3EB776955}">
      <dgm:prSet phldrT="[Texte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fr-FR" sz="3200">
              <a:solidFill>
                <a:schemeClr val="accent2">
                  <a:lumMod val="75000"/>
                </a:schemeClr>
              </a:solidFill>
            </a:rPr>
            <a:t>Points clés : Le défibrillateur automatique externe</a:t>
          </a:r>
        </a:p>
      </dgm:t>
    </dgm:pt>
    <dgm:pt modelId="{5CB819E3-D78F-4BED-8E69-23E9178ED35F}" type="parTrans" cxnId="{06D96A49-0663-4400-A427-0A712BE1CE91}">
      <dgm:prSet/>
      <dgm:spPr/>
      <dgm:t>
        <a:bodyPr/>
        <a:lstStyle/>
        <a:p>
          <a:endParaRPr lang="fr-FR"/>
        </a:p>
      </dgm:t>
    </dgm:pt>
    <dgm:pt modelId="{819CDFE3-A588-45FF-946B-E5D2720A0326}" type="sibTrans" cxnId="{06D96A49-0663-4400-A427-0A712BE1CE91}">
      <dgm:prSet/>
      <dgm:spPr/>
      <dgm:t>
        <a:bodyPr/>
        <a:lstStyle/>
        <a:p>
          <a:endParaRPr lang="fr-FR"/>
        </a:p>
      </dgm:t>
    </dgm:pt>
    <dgm:pt modelId="{7863FD6B-1204-4624-B7C2-C809C7E1458A}" type="pres">
      <dgm:prSet presAssocID="{501B558C-2DFA-4C32-A4D0-67A01F0282DD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C3BD5F9-168E-41FA-A82D-54B65E1431FC}" type="pres">
      <dgm:prSet presAssocID="{36B3A2D5-0395-426D-910C-C1E3EB776955}" presName="parentText" presStyleLbl="node1" presStyleIdx="0" presStyleCnt="1" custScaleY="284840" custLinFactY="-42258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985F145-D1BD-466C-9125-9B8BF7B90A69}" type="presOf" srcId="{501B558C-2DFA-4C32-A4D0-67A01F0282DD}" destId="{7863FD6B-1204-4624-B7C2-C809C7E1458A}" srcOrd="0" destOrd="0" presId="urn:microsoft.com/office/officeart/2005/8/layout/vList2"/>
    <dgm:cxn modelId="{DAE6E2C8-1227-4F4F-A0D6-C7B7B5871B20}" type="presOf" srcId="{36B3A2D5-0395-426D-910C-C1E3EB776955}" destId="{3C3BD5F9-168E-41FA-A82D-54B65E1431FC}" srcOrd="0" destOrd="0" presId="urn:microsoft.com/office/officeart/2005/8/layout/vList2"/>
    <dgm:cxn modelId="{06D96A49-0663-4400-A427-0A712BE1CE91}" srcId="{501B558C-2DFA-4C32-A4D0-67A01F0282DD}" destId="{36B3A2D5-0395-426D-910C-C1E3EB776955}" srcOrd="0" destOrd="0" parTransId="{5CB819E3-D78F-4BED-8E69-23E9178ED35F}" sibTransId="{819CDFE3-A588-45FF-946B-E5D2720A0326}"/>
    <dgm:cxn modelId="{7EFBF6F3-F3D7-46E1-A420-B6C5B277E563}" type="presParOf" srcId="{7863FD6B-1204-4624-B7C2-C809C7E1458A}" destId="{3C3BD5F9-168E-41FA-A82D-54B65E1431FC}" srcOrd="0" destOrd="0" presId="urn:microsoft.com/office/officeart/2005/8/layout/vList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340471-E66A-4216-9381-C88CBA36DA8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E608634-2D3E-4B9D-A4EE-FE64A4B01F45}">
      <dgm:prSet phldrT="[Texte]" phldr="1"/>
      <dgm:spPr/>
      <dgm:t>
        <a:bodyPr/>
        <a:lstStyle/>
        <a:p>
          <a:endParaRPr lang="fr-FR"/>
        </a:p>
      </dgm:t>
    </dgm:pt>
    <dgm:pt modelId="{C3986788-7773-4713-9F2F-D058C03EB540}" type="parTrans" cxnId="{052382B7-3938-4AC5-B264-B8424C0BE8B8}">
      <dgm:prSet/>
      <dgm:spPr/>
      <dgm:t>
        <a:bodyPr/>
        <a:lstStyle/>
        <a:p>
          <a:endParaRPr lang="fr-FR"/>
        </a:p>
      </dgm:t>
    </dgm:pt>
    <dgm:pt modelId="{0F40BD8F-77C6-431E-86C2-D04D010AFB02}" type="sibTrans" cxnId="{052382B7-3938-4AC5-B264-B8424C0BE8B8}">
      <dgm:prSet/>
      <dgm:spPr/>
      <dgm:t>
        <a:bodyPr/>
        <a:lstStyle/>
        <a:p>
          <a:endParaRPr lang="fr-FR"/>
        </a:p>
      </dgm:t>
    </dgm:pt>
    <dgm:pt modelId="{F3B7626C-4E08-4101-8694-66AF764B8F5D}">
      <dgm:prSet phldrT="[Texte]" custT="1"/>
      <dgm:spPr/>
      <dgm:t>
        <a:bodyPr/>
        <a:lstStyle/>
        <a:p>
          <a:r>
            <a:rPr lang="fr-FR" sz="2800">
              <a:solidFill>
                <a:schemeClr val="accent2">
                  <a:lumMod val="75000"/>
                </a:schemeClr>
              </a:solidFill>
            </a:rPr>
            <a:t>La mise en oeuvre du défibrillateur doit :</a:t>
          </a:r>
        </a:p>
      </dgm:t>
    </dgm:pt>
    <dgm:pt modelId="{F766B3D9-D2F9-47CD-ABA5-7D0A3B47CD51}" type="sibTrans" cxnId="{E863281A-87CD-4010-A516-E4DCB7C6FA8B}">
      <dgm:prSet/>
      <dgm:spPr/>
      <dgm:t>
        <a:bodyPr/>
        <a:lstStyle/>
        <a:p>
          <a:endParaRPr lang="fr-FR"/>
        </a:p>
      </dgm:t>
    </dgm:pt>
    <dgm:pt modelId="{508E0546-85FE-4A75-9479-F74F33749FAF}" type="parTrans" cxnId="{E863281A-87CD-4010-A516-E4DCB7C6FA8B}">
      <dgm:prSet/>
      <dgm:spPr/>
      <dgm:t>
        <a:bodyPr/>
        <a:lstStyle/>
        <a:p>
          <a:endParaRPr lang="fr-FR"/>
        </a:p>
      </dgm:t>
    </dgm:pt>
    <dgm:pt modelId="{49ED9F6E-C87F-489B-8C07-B6B8B96C27F0}" type="pres">
      <dgm:prSet presAssocID="{CC340471-E66A-4216-9381-C88CBA36DA8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EF20983-7E0A-47A7-A8C1-6FEABA276EB3}" type="pres">
      <dgm:prSet presAssocID="{5E608634-2D3E-4B9D-A4EE-FE64A4B01F45}" presName="composite" presStyleCnt="0"/>
      <dgm:spPr/>
    </dgm:pt>
    <dgm:pt modelId="{C91B66BC-972C-4B97-98B6-A8DEA8381C44}" type="pres">
      <dgm:prSet presAssocID="{5E608634-2D3E-4B9D-A4EE-FE64A4B01F45}" presName="parentText" presStyleLbl="align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0D796F8-7D66-4524-BCF0-CBCE8D5D8318}" type="pres">
      <dgm:prSet presAssocID="{5E608634-2D3E-4B9D-A4EE-FE64A4B01F45}" presName="descendantText" presStyleLbl="alignAcc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863281A-87CD-4010-A516-E4DCB7C6FA8B}" srcId="{5E608634-2D3E-4B9D-A4EE-FE64A4B01F45}" destId="{F3B7626C-4E08-4101-8694-66AF764B8F5D}" srcOrd="0" destOrd="0" parTransId="{508E0546-85FE-4A75-9479-F74F33749FAF}" sibTransId="{F766B3D9-D2F9-47CD-ABA5-7D0A3B47CD51}"/>
    <dgm:cxn modelId="{0B142C89-BFCC-42E3-9AD9-0537CAB176A3}" type="presOf" srcId="{CC340471-E66A-4216-9381-C88CBA36DA8A}" destId="{49ED9F6E-C87F-489B-8C07-B6B8B96C27F0}" srcOrd="0" destOrd="0" presId="urn:microsoft.com/office/officeart/2005/8/layout/chevron2"/>
    <dgm:cxn modelId="{052382B7-3938-4AC5-B264-B8424C0BE8B8}" srcId="{CC340471-E66A-4216-9381-C88CBA36DA8A}" destId="{5E608634-2D3E-4B9D-A4EE-FE64A4B01F45}" srcOrd="0" destOrd="0" parTransId="{C3986788-7773-4713-9F2F-D058C03EB540}" sibTransId="{0F40BD8F-77C6-431E-86C2-D04D010AFB02}"/>
    <dgm:cxn modelId="{737FA0CF-CA36-4AA0-A1CC-5D1CCE8ECF04}" type="presOf" srcId="{5E608634-2D3E-4B9D-A4EE-FE64A4B01F45}" destId="{C91B66BC-972C-4B97-98B6-A8DEA8381C44}" srcOrd="0" destOrd="0" presId="urn:microsoft.com/office/officeart/2005/8/layout/chevron2"/>
    <dgm:cxn modelId="{20400302-2894-44C3-BEC7-A9EACD890064}" type="presOf" srcId="{F3B7626C-4E08-4101-8694-66AF764B8F5D}" destId="{50D796F8-7D66-4524-BCF0-CBCE8D5D8318}" srcOrd="0" destOrd="0" presId="urn:microsoft.com/office/officeart/2005/8/layout/chevron2"/>
    <dgm:cxn modelId="{58926BFB-C3F7-4E95-896E-CA5467C56139}" type="presParOf" srcId="{49ED9F6E-C87F-489B-8C07-B6B8B96C27F0}" destId="{8EF20983-7E0A-47A7-A8C1-6FEABA276EB3}" srcOrd="0" destOrd="0" presId="urn:microsoft.com/office/officeart/2005/8/layout/chevron2"/>
    <dgm:cxn modelId="{6377F137-8004-4597-A1E0-B1BE65F20767}" type="presParOf" srcId="{8EF20983-7E0A-47A7-A8C1-6FEABA276EB3}" destId="{C91B66BC-972C-4B97-98B6-A8DEA8381C44}" srcOrd="0" destOrd="0" presId="urn:microsoft.com/office/officeart/2005/8/layout/chevron2"/>
    <dgm:cxn modelId="{567AAFCC-CA06-49AD-B981-F2408EE43999}" type="presParOf" srcId="{8EF20983-7E0A-47A7-A8C1-6FEABA276EB3}" destId="{50D796F8-7D66-4524-BCF0-CBCE8D5D8318}" srcOrd="1" destOrd="0" presId="urn:microsoft.com/office/officeart/2005/8/layout/chevron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66BC549-6DF0-4092-9709-3D2891C968F1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2CB11970-78DC-4AC6-97CC-BFDE5AFA1668}">
      <dgm:prSet phldrT="[Texte]" custT="1"/>
      <dgm:spPr/>
      <dgm:t>
        <a:bodyPr/>
        <a:lstStyle/>
        <a:p>
          <a:r>
            <a:rPr lang="fr-FR" sz="2000"/>
            <a:t>Etre la plus précosse possible</a:t>
          </a:r>
        </a:p>
      </dgm:t>
    </dgm:pt>
    <dgm:pt modelId="{FE679092-7038-4B5C-8EFB-42B6E6F3118B}" type="parTrans" cxnId="{B5779C51-98F1-4B9B-9FFA-7E8E0A27DC6D}">
      <dgm:prSet/>
      <dgm:spPr/>
      <dgm:t>
        <a:bodyPr/>
        <a:lstStyle/>
        <a:p>
          <a:endParaRPr lang="fr-FR"/>
        </a:p>
      </dgm:t>
    </dgm:pt>
    <dgm:pt modelId="{2319426C-774C-4B9A-AD3D-7AF2AB4AAF5E}" type="sibTrans" cxnId="{B5779C51-98F1-4B9B-9FFA-7E8E0A27DC6D}">
      <dgm:prSet/>
      <dgm:spPr/>
      <dgm:t>
        <a:bodyPr/>
        <a:lstStyle/>
        <a:p>
          <a:endParaRPr lang="fr-FR"/>
        </a:p>
      </dgm:t>
    </dgm:pt>
    <dgm:pt modelId="{5566B428-7BF5-475D-B9BD-E3242CDCD2DF}">
      <dgm:prSet phldrT="[Texte]" custT="1"/>
      <dgm:spPr/>
      <dgm:t>
        <a:bodyPr/>
        <a:lstStyle/>
        <a:p>
          <a:r>
            <a:rPr lang="fr-FR" sz="2000"/>
            <a:t>Interrompre le moins possible la pratique des compressions thoraciques</a:t>
          </a:r>
        </a:p>
      </dgm:t>
    </dgm:pt>
    <dgm:pt modelId="{0F5D31CE-BB61-41A7-8DAD-001C98F35E71}" type="parTrans" cxnId="{2BD094A1-F443-4702-B7DB-0D668817550A}">
      <dgm:prSet/>
      <dgm:spPr/>
      <dgm:t>
        <a:bodyPr/>
        <a:lstStyle/>
        <a:p>
          <a:endParaRPr lang="fr-FR"/>
        </a:p>
      </dgm:t>
    </dgm:pt>
    <dgm:pt modelId="{1CD398B6-90BC-4C5B-89FD-F71A9FF1849D}" type="sibTrans" cxnId="{2BD094A1-F443-4702-B7DB-0D668817550A}">
      <dgm:prSet/>
      <dgm:spPr/>
      <dgm:t>
        <a:bodyPr/>
        <a:lstStyle/>
        <a:p>
          <a:endParaRPr lang="fr-FR"/>
        </a:p>
      </dgm:t>
    </dgm:pt>
    <dgm:pt modelId="{71156F5D-5F2F-4D0C-90FA-F0B20EA91E49}" type="pres">
      <dgm:prSet presAssocID="{866BC549-6DF0-4092-9709-3D2891C968F1}" presName="linearFlow" presStyleCnt="0">
        <dgm:presLayoutVars>
          <dgm:dir/>
          <dgm:resizeHandles val="exact"/>
        </dgm:presLayoutVars>
      </dgm:prSet>
      <dgm:spPr/>
    </dgm:pt>
    <dgm:pt modelId="{3796FF90-7073-483D-A785-7F6810FC59DD}" type="pres">
      <dgm:prSet presAssocID="{2CB11970-78DC-4AC6-97CC-BFDE5AFA1668}" presName="composite" presStyleCnt="0"/>
      <dgm:spPr/>
    </dgm:pt>
    <dgm:pt modelId="{921C9D97-DA20-4E15-8F9D-678AB3201CDA}" type="pres">
      <dgm:prSet presAssocID="{2CB11970-78DC-4AC6-97CC-BFDE5AFA1668}" presName="imgShp" presStyleLbl="fgImgPlace1" presStyleIdx="0" presStyleCnt="2"/>
      <dgm:spPr/>
      <dgm:t>
        <a:bodyPr/>
        <a:lstStyle/>
        <a:p>
          <a:endParaRPr lang="fr-FR"/>
        </a:p>
      </dgm:t>
    </dgm:pt>
    <dgm:pt modelId="{8A19DE60-2F04-441F-93F8-899CD605DAA3}" type="pres">
      <dgm:prSet presAssocID="{2CB11970-78DC-4AC6-97CC-BFDE5AFA1668}" presName="tx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C9ED0EA-3302-4A91-A82F-F9480F62F362}" type="pres">
      <dgm:prSet presAssocID="{2319426C-774C-4B9A-AD3D-7AF2AB4AAF5E}" presName="spacing" presStyleCnt="0"/>
      <dgm:spPr/>
    </dgm:pt>
    <dgm:pt modelId="{698856B3-767B-4CC7-92EE-FAF3BAAB217D}" type="pres">
      <dgm:prSet presAssocID="{5566B428-7BF5-475D-B9BD-E3242CDCD2DF}" presName="composite" presStyleCnt="0"/>
      <dgm:spPr/>
    </dgm:pt>
    <dgm:pt modelId="{76DEDACC-7460-4483-A79D-30BDC45B5CFF}" type="pres">
      <dgm:prSet presAssocID="{5566B428-7BF5-475D-B9BD-E3242CDCD2DF}" presName="imgShp" presStyleLbl="fgImgPlace1" presStyleIdx="1" presStyleCnt="2"/>
      <dgm:spPr/>
    </dgm:pt>
    <dgm:pt modelId="{54300EA1-F7F7-4FA7-869F-D41002149EE7}" type="pres">
      <dgm:prSet presAssocID="{5566B428-7BF5-475D-B9BD-E3242CDCD2DF}" presName="tx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BD094A1-F443-4702-B7DB-0D668817550A}" srcId="{866BC549-6DF0-4092-9709-3D2891C968F1}" destId="{5566B428-7BF5-475D-B9BD-E3242CDCD2DF}" srcOrd="1" destOrd="0" parTransId="{0F5D31CE-BB61-41A7-8DAD-001C98F35E71}" sibTransId="{1CD398B6-90BC-4C5B-89FD-F71A9FF1849D}"/>
    <dgm:cxn modelId="{C5140E1F-DDC5-4F10-A5E6-93562ECCE713}" type="presOf" srcId="{2CB11970-78DC-4AC6-97CC-BFDE5AFA1668}" destId="{8A19DE60-2F04-441F-93F8-899CD605DAA3}" srcOrd="0" destOrd="0" presId="urn:microsoft.com/office/officeart/2005/8/layout/vList3"/>
    <dgm:cxn modelId="{C42472C0-1A9D-4339-8F8C-8697219E834A}" type="presOf" srcId="{5566B428-7BF5-475D-B9BD-E3242CDCD2DF}" destId="{54300EA1-F7F7-4FA7-869F-D41002149EE7}" srcOrd="0" destOrd="0" presId="urn:microsoft.com/office/officeart/2005/8/layout/vList3"/>
    <dgm:cxn modelId="{B5779C51-98F1-4B9B-9FFA-7E8E0A27DC6D}" srcId="{866BC549-6DF0-4092-9709-3D2891C968F1}" destId="{2CB11970-78DC-4AC6-97CC-BFDE5AFA1668}" srcOrd="0" destOrd="0" parTransId="{FE679092-7038-4B5C-8EFB-42B6E6F3118B}" sibTransId="{2319426C-774C-4B9A-AD3D-7AF2AB4AAF5E}"/>
    <dgm:cxn modelId="{945F3672-881F-4841-9A5D-201D199F4B91}" type="presOf" srcId="{866BC549-6DF0-4092-9709-3D2891C968F1}" destId="{71156F5D-5F2F-4D0C-90FA-F0B20EA91E49}" srcOrd="0" destOrd="0" presId="urn:microsoft.com/office/officeart/2005/8/layout/vList3"/>
    <dgm:cxn modelId="{A56DE0C1-CF5F-4590-9F5F-CC33E397FCB5}" type="presParOf" srcId="{71156F5D-5F2F-4D0C-90FA-F0B20EA91E49}" destId="{3796FF90-7073-483D-A785-7F6810FC59DD}" srcOrd="0" destOrd="0" presId="urn:microsoft.com/office/officeart/2005/8/layout/vList3"/>
    <dgm:cxn modelId="{F569F1FC-D543-40E9-8EBF-8539C64F0BD8}" type="presParOf" srcId="{3796FF90-7073-483D-A785-7F6810FC59DD}" destId="{921C9D97-DA20-4E15-8F9D-678AB3201CDA}" srcOrd="0" destOrd="0" presId="urn:microsoft.com/office/officeart/2005/8/layout/vList3"/>
    <dgm:cxn modelId="{0B13E6A4-9C77-4F97-8885-232B98364C21}" type="presParOf" srcId="{3796FF90-7073-483D-A785-7F6810FC59DD}" destId="{8A19DE60-2F04-441F-93F8-899CD605DAA3}" srcOrd="1" destOrd="0" presId="urn:microsoft.com/office/officeart/2005/8/layout/vList3"/>
    <dgm:cxn modelId="{C45E3E37-2385-44F2-B82C-9B22DE381566}" type="presParOf" srcId="{71156F5D-5F2F-4D0C-90FA-F0B20EA91E49}" destId="{1C9ED0EA-3302-4A91-A82F-F9480F62F362}" srcOrd="1" destOrd="0" presId="urn:microsoft.com/office/officeart/2005/8/layout/vList3"/>
    <dgm:cxn modelId="{4912B926-56B1-41F4-880E-7DA533AAAFFA}" type="presParOf" srcId="{71156F5D-5F2F-4D0C-90FA-F0B20EA91E49}" destId="{698856B3-767B-4CC7-92EE-FAF3BAAB217D}" srcOrd="2" destOrd="0" presId="urn:microsoft.com/office/officeart/2005/8/layout/vList3"/>
    <dgm:cxn modelId="{4D877119-7675-4B44-B885-B809449854F8}" type="presParOf" srcId="{698856B3-767B-4CC7-92EE-FAF3BAAB217D}" destId="{76DEDACC-7460-4483-A79D-30BDC45B5CFF}" srcOrd="0" destOrd="0" presId="urn:microsoft.com/office/officeart/2005/8/layout/vList3"/>
    <dgm:cxn modelId="{EAA79142-6103-4B98-9301-78E70B147F30}" type="presParOf" srcId="{698856B3-767B-4CC7-92EE-FAF3BAAB217D}" destId="{54300EA1-F7F7-4FA7-869F-D41002149EE7}" srcOrd="1" destOrd="0" presId="urn:microsoft.com/office/officeart/2005/8/layout/vList3"/>
  </dgm:cxnLst>
  <dgm:bg>
    <a:noFill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1AD76F-4B33-4BFA-AC29-3ED35CA3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</dc:creator>
  <cp:lastModifiedBy>leonard</cp:lastModifiedBy>
  <cp:revision>5</cp:revision>
  <dcterms:created xsi:type="dcterms:W3CDTF">2012-10-25T20:45:00Z</dcterms:created>
  <dcterms:modified xsi:type="dcterms:W3CDTF">2012-11-17T17:31:00Z</dcterms:modified>
</cp:coreProperties>
</file>